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86C" w:rsidRPr="0025586C" w:rsidRDefault="0025586C" w:rsidP="0025586C">
      <w:pPr>
        <w:spacing w:line="360" w:lineRule="auto"/>
        <w:rPr>
          <w:rFonts w:eastAsiaTheme="minorEastAsia"/>
          <w:lang w:eastAsia="zh-CN"/>
        </w:rPr>
      </w:pPr>
      <w:r>
        <w:rPr>
          <w:rFonts w:ascii="&quot;Microsoft Yahei&quot;" w:eastAsia="&quot;Microsoft Yahei&quot;" w:hAnsi="&quot;Microsoft Yahei&quot;" w:hint="eastAsia"/>
          <w:b/>
          <w:noProof/>
          <w:color w:val="0000A0"/>
          <w:sz w:val="32"/>
        </w:rPr>
        <w:t>农村宅基地转让协议书</w:t>
      </w:r>
      <w:r>
        <w:rPr>
          <w:rFonts w:ascii="&quot;Microsoft Yahei&quot;" w:eastAsiaTheme="minorEastAsia" w:hAnsi="&quot;Microsoft Yahei&quot;" w:hint="eastAsia"/>
          <w:b/>
          <w:noProof/>
          <w:color w:val="0000A0"/>
          <w:sz w:val="32"/>
          <w:lang w:eastAsia="zh-CN"/>
        </w:rPr>
        <w:t>4</w:t>
      </w:r>
    </w:p>
    <w:p w:rsidR="0025586C" w:rsidRDefault="0025586C" w:rsidP="0025586C">
      <w:pPr>
        <w:spacing w:line="360" w:lineRule="auto"/>
      </w:pPr>
      <w:r>
        <w:rPr>
          <w:rFonts w:ascii="STFangsong" w:eastAsia="STFangsong" w:hAnsi="STFangsong" w:hint="eastAsia"/>
          <w:noProof/>
          <w:color w:val="000000"/>
          <w:sz w:val="32"/>
        </w:rPr>
        <w:t>转让方：〔简称甲方〕</w:t>
      </w:r>
    </w:p>
    <w:p w:rsidR="0025586C" w:rsidRDefault="0025586C" w:rsidP="0025586C">
      <w:pPr>
        <w:spacing w:line="360" w:lineRule="auto"/>
      </w:pPr>
      <w:r>
        <w:rPr>
          <w:rFonts w:ascii="STFangsong" w:eastAsia="STFangsong" w:hAnsi="STFangsong" w:hint="eastAsia"/>
          <w:noProof/>
          <w:color w:val="000000"/>
          <w:sz w:val="32"/>
        </w:rPr>
        <w:t>受让方：〔简称乙方〕</w:t>
      </w:r>
    </w:p>
    <w:p w:rsidR="0025586C" w:rsidRDefault="0025586C" w:rsidP="0025586C">
      <w:pPr>
        <w:spacing w:line="360" w:lineRule="auto"/>
      </w:pPr>
      <w:r>
        <w:rPr>
          <w:rFonts w:ascii="STFangsong" w:eastAsia="STFangsong" w:hAnsi="STFangsong" w:hint="eastAsia"/>
          <w:noProof/>
          <w:color w:val="000000"/>
          <w:sz w:val="32"/>
        </w:rPr>
        <w:t>甲方自愿将宅基地一幅永久性有偿转让给乙方作修建住宅之用地，经双方自愿、平等、友好的协商，现达成协议如下：</w:t>
      </w:r>
    </w:p>
    <w:p w:rsidR="0025586C" w:rsidRDefault="0025586C" w:rsidP="0025586C">
      <w:pPr>
        <w:spacing w:line="360" w:lineRule="auto"/>
      </w:pPr>
      <w:r>
        <w:rPr>
          <w:rFonts w:ascii="STFangsong" w:eastAsia="STFangsong" w:hAnsi="STFangsong" w:hint="eastAsia"/>
          <w:noProof/>
          <w:color w:val="000000"/>
          <w:sz w:val="32"/>
        </w:rPr>
        <w:t>一、宅基地坐落于邓庄村西南方向，西邻冉海平、南北邻路、东邻自留地。</w:t>
      </w:r>
    </w:p>
    <w:p w:rsidR="0025586C" w:rsidRDefault="0025586C" w:rsidP="0025586C">
      <w:pPr>
        <w:spacing w:line="360" w:lineRule="auto"/>
      </w:pPr>
      <w:r>
        <w:rPr>
          <w:rFonts w:ascii="STFangsong" w:eastAsia="STFangsong" w:hAnsi="STFangsong" w:hint="eastAsia"/>
          <w:b/>
          <w:noProof/>
          <w:color w:val="000000"/>
          <w:sz w:val="32"/>
        </w:rPr>
        <w:t>二、付款方式：乙方一次性付清。</w:t>
      </w:r>
    </w:p>
    <w:p w:rsidR="0025586C" w:rsidRDefault="0025586C" w:rsidP="0025586C">
      <w:pPr>
        <w:spacing w:line="360" w:lineRule="auto"/>
      </w:pPr>
      <w:r>
        <w:rPr>
          <w:rFonts w:ascii="STFangsong" w:eastAsia="STFangsong" w:hAnsi="STFangsong" w:hint="eastAsia"/>
          <w:noProof/>
          <w:color w:val="000000"/>
          <w:sz w:val="32"/>
        </w:rPr>
        <w:t>三、产权归属：协议双方签字付款之日起，该幅宅基地所有权属归于乙方所有，乙方有权在此宅基地上修建房屋，本族及异性人等无权干预、争议。</w:t>
      </w:r>
    </w:p>
    <w:p w:rsidR="0025586C" w:rsidRDefault="0025586C" w:rsidP="0025586C">
      <w:pPr>
        <w:spacing w:line="360" w:lineRule="auto"/>
      </w:pPr>
      <w:r>
        <w:rPr>
          <w:rFonts w:ascii="STFangsong" w:eastAsia="STFangsong" w:hAnsi="STFangsong" w:hint="eastAsia"/>
          <w:noProof/>
          <w:color w:val="000000"/>
          <w:sz w:val="32"/>
        </w:rPr>
        <w:t>乙方在房屋建成后，甲方必须无条件配合乙方办理，土地使用证、房屋产权证过户等手续到乙方手中。</w:t>
      </w:r>
    </w:p>
    <w:p w:rsidR="0025586C" w:rsidRDefault="0025586C" w:rsidP="0025586C">
      <w:pPr>
        <w:spacing w:line="360" w:lineRule="auto"/>
      </w:pPr>
      <w:r>
        <w:rPr>
          <w:rFonts w:ascii="STFangsong" w:eastAsia="STFangsong" w:hAnsi="STFangsong" w:hint="eastAsia"/>
          <w:noProof/>
          <w:color w:val="000000"/>
          <w:sz w:val="32"/>
        </w:rPr>
        <w:t>四、协调和处理：乙方在建房施工中，如假设发生土地产权纠纷等出现，由甲方负责出面协调处理，如有协调处理不好，甲方应负相关的责任。</w:t>
      </w:r>
    </w:p>
    <w:p w:rsidR="0025586C" w:rsidRDefault="0025586C" w:rsidP="0025586C">
      <w:pPr>
        <w:spacing w:line="360" w:lineRule="auto"/>
      </w:pPr>
      <w:r>
        <w:rPr>
          <w:rFonts w:ascii="STFangsong" w:eastAsia="STFangsong" w:hAnsi="STFangsong" w:hint="eastAsia"/>
          <w:noProof/>
          <w:color w:val="000000"/>
          <w:sz w:val="32"/>
        </w:rPr>
        <w:t>五、违约责任：本协议从双方签字当之日起任何一方不得反悔违约，如甲方违约必须在原转让金全额的根底上加倍</w:t>
      </w:r>
      <w:r>
        <w:rPr>
          <w:rFonts w:ascii="STFangsong" w:eastAsia="STFangsong" w:hAnsi="STFangsong" w:hint="eastAsia"/>
          <w:noProof/>
          <w:color w:val="000000"/>
          <w:sz w:val="32"/>
        </w:rPr>
        <w:lastRenderedPageBreak/>
        <w:t>赔偿乙方，如造成乙方损失〔如基建费、装修费、安装费〕，甲方应负责赔偿给乙方，如乙方违约，甲方在收取乙方的转让金全额不退回给乙方，作抵消乙方违约金。</w:t>
      </w:r>
    </w:p>
    <w:p w:rsidR="0025586C" w:rsidRDefault="0025586C" w:rsidP="0025586C">
      <w:pPr>
        <w:spacing w:line="360" w:lineRule="auto"/>
      </w:pPr>
      <w:r>
        <w:rPr>
          <w:rFonts w:ascii="STFangsong" w:eastAsia="STFangsong" w:hAnsi="STFangsong" w:hint="eastAsia"/>
          <w:noProof/>
          <w:color w:val="000000"/>
          <w:sz w:val="32"/>
        </w:rPr>
        <w:t>此协议一式两份，双方各执一份为据。</w:t>
      </w:r>
    </w:p>
    <w:p w:rsidR="0025586C" w:rsidRDefault="0025586C" w:rsidP="0025586C">
      <w:pPr>
        <w:spacing w:line="360" w:lineRule="auto"/>
      </w:pPr>
      <w:r>
        <w:rPr>
          <w:rFonts w:ascii="STFangsong" w:eastAsia="STFangsong" w:hAnsi="STFangsong" w:hint="eastAsia"/>
          <w:noProof/>
          <w:color w:val="000000"/>
          <w:sz w:val="32"/>
        </w:rPr>
        <w:t>甲方：身份证号：</w:t>
      </w:r>
    </w:p>
    <w:p w:rsidR="0025586C" w:rsidRDefault="0025586C" w:rsidP="0025586C">
      <w:pPr>
        <w:spacing w:line="360" w:lineRule="auto"/>
      </w:pPr>
      <w:r>
        <w:rPr>
          <w:rFonts w:ascii="STFangsong" w:eastAsia="STFangsong" w:hAnsi="STFangsong" w:hint="eastAsia"/>
          <w:noProof/>
          <w:color w:val="000000"/>
          <w:sz w:val="32"/>
        </w:rPr>
        <w:t>乙方：</w:t>
      </w:r>
    </w:p>
    <w:p w:rsidR="0025586C" w:rsidRDefault="0025586C" w:rsidP="0025586C">
      <w:pPr>
        <w:spacing w:line="360" w:lineRule="auto"/>
      </w:pPr>
      <w:r>
        <w:rPr>
          <w:rFonts w:ascii="STFangsong" w:eastAsia="STFangsong" w:hAnsi="STFangsong" w:hint="eastAsia"/>
          <w:noProof/>
          <w:color w:val="000000"/>
          <w:sz w:val="32"/>
        </w:rPr>
        <w:t>身份证号：</w:t>
      </w:r>
    </w:p>
    <w:p w:rsidR="0025586C" w:rsidRDefault="0025586C" w:rsidP="0025586C">
      <w:pPr>
        <w:spacing w:line="360" w:lineRule="auto"/>
      </w:pPr>
      <w:r>
        <w:rPr>
          <w:rFonts w:ascii="STFangsong" w:eastAsia="STFangsong" w:hAnsi="STFangsong" w:hint="eastAsia"/>
          <w:noProof/>
          <w:color w:val="000000"/>
          <w:sz w:val="32"/>
        </w:rPr>
        <w:t>证明人：</w:t>
      </w:r>
    </w:p>
    <w:p w:rsidR="0025586C" w:rsidRDefault="0025586C" w:rsidP="0025586C">
      <w:pPr>
        <w:spacing w:line="360" w:lineRule="auto"/>
      </w:pPr>
      <w:r>
        <w:rPr>
          <w:rFonts w:ascii="STFangsong" w:eastAsia="STFangsong" w:hAnsi="STFangsong" w:hint="eastAsia"/>
          <w:noProof/>
          <w:color w:val="000000"/>
          <w:sz w:val="32"/>
        </w:rPr>
        <w:t>年月日</w:t>
      </w:r>
    </w:p>
    <w:p w:rsidR="00651BEF" w:rsidRDefault="00651BEF"/>
    <w:sectPr w:rsidR="00651BEF" w:rsidSect="00651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2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&quot;Microsoft Yahei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T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586C"/>
    <w:rsid w:val="0025586C"/>
    <w:rsid w:val="00651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6C"/>
    <w:pPr>
      <w:spacing w:after="200"/>
      <w:jc w:val="both"/>
    </w:pPr>
    <w:rPr>
      <w:rFonts w:ascii="Calibri" w:eastAsia="等线" w:hAnsi="Calibri" w:cs="21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2024-08-17T02:43:00Z</dcterms:created>
  <dcterms:modified xsi:type="dcterms:W3CDTF">2024-08-17T02:43:00Z</dcterms:modified>
</cp:coreProperties>
</file>